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D80" w:rsidRDefault="00383D80" w:rsidP="00383D80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JOB DESCRIPTION</w:t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</w:p>
    <w:p w:rsidR="00383D80" w:rsidRDefault="00383D80" w:rsidP="00383D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Job Title</w:t>
      </w:r>
      <w:r w:rsidR="00A806DD">
        <w:rPr>
          <w:rFonts w:ascii="Arial" w:hAnsi="Arial" w:cs="Arial"/>
          <w:sz w:val="24"/>
        </w:rPr>
        <w:t>:</w:t>
      </w:r>
      <w:r w:rsidR="00A806DD">
        <w:rPr>
          <w:rFonts w:ascii="Arial" w:hAnsi="Arial" w:cs="Arial"/>
          <w:sz w:val="24"/>
        </w:rPr>
        <w:tab/>
      </w:r>
      <w:r w:rsidR="00A806DD">
        <w:rPr>
          <w:rFonts w:ascii="Arial" w:hAnsi="Arial" w:cs="Arial"/>
          <w:sz w:val="24"/>
        </w:rPr>
        <w:tab/>
        <w:t>Administrator (Evolve Project)</w:t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Responsible to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ab/>
      </w:r>
      <w:r w:rsidR="00A806DD">
        <w:rPr>
          <w:rFonts w:ascii="Arial" w:hAnsi="Arial" w:cs="Arial"/>
          <w:sz w:val="24"/>
        </w:rPr>
        <w:t xml:space="preserve">Employment </w:t>
      </w:r>
      <w:r w:rsidR="00236221">
        <w:rPr>
          <w:rFonts w:ascii="Arial" w:hAnsi="Arial" w:cs="Arial"/>
          <w:sz w:val="24"/>
        </w:rPr>
        <w:t xml:space="preserve">Advice </w:t>
      </w:r>
      <w:r w:rsidR="00A806DD">
        <w:rPr>
          <w:rFonts w:ascii="Arial" w:hAnsi="Arial" w:cs="Arial"/>
          <w:sz w:val="24"/>
        </w:rPr>
        <w:t>Officer (Evolve Project)</w:t>
      </w:r>
    </w:p>
    <w:p w:rsidR="00383D80" w:rsidRPr="00842BBF" w:rsidRDefault="00383D80" w:rsidP="00383D80">
      <w:pPr>
        <w:ind w:left="2160" w:hanging="21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Hours:</w:t>
      </w:r>
      <w:r>
        <w:rPr>
          <w:rFonts w:ascii="Arial" w:hAnsi="Arial" w:cs="Arial"/>
          <w:b/>
          <w:sz w:val="24"/>
        </w:rPr>
        <w:tab/>
      </w:r>
      <w:r w:rsidRPr="00D0316A">
        <w:rPr>
          <w:rFonts w:ascii="Arial" w:hAnsi="Arial" w:cs="Arial"/>
          <w:sz w:val="24"/>
        </w:rPr>
        <w:t>1</w:t>
      </w:r>
      <w:r w:rsidR="00A806DD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 hours per week </w:t>
      </w:r>
    </w:p>
    <w:p w:rsidR="00383D80" w:rsidRDefault="00383D80" w:rsidP="00A806DD">
      <w:pPr>
        <w:ind w:left="2160" w:hanging="21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Shift Pattern:</w:t>
      </w:r>
      <w:r>
        <w:rPr>
          <w:rFonts w:ascii="Arial" w:hAnsi="Arial" w:cs="Arial"/>
          <w:b/>
          <w:sz w:val="24"/>
        </w:rPr>
        <w:tab/>
      </w:r>
      <w:r w:rsidR="00A806DD">
        <w:rPr>
          <w:rFonts w:ascii="Arial" w:hAnsi="Arial" w:cs="Arial"/>
          <w:sz w:val="24"/>
        </w:rPr>
        <w:t xml:space="preserve">Over 3 days </w:t>
      </w:r>
      <w:r>
        <w:rPr>
          <w:rFonts w:ascii="Arial" w:hAnsi="Arial" w:cs="Arial"/>
          <w:sz w:val="24"/>
        </w:rPr>
        <w:t xml:space="preserve">Monday to </w:t>
      </w:r>
      <w:r w:rsidR="00A806DD">
        <w:rPr>
          <w:rFonts w:ascii="Arial" w:hAnsi="Arial" w:cs="Arial"/>
          <w:sz w:val="24"/>
        </w:rPr>
        <w:t>Friday between 9am and 5pm</w:t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Salary Scale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ab/>
        <w:t>£</w:t>
      </w:r>
      <w:r w:rsidR="00A806DD">
        <w:rPr>
          <w:rFonts w:ascii="Arial" w:hAnsi="Arial" w:cs="Arial"/>
          <w:sz w:val="24"/>
        </w:rPr>
        <w:t xml:space="preserve">8.35 per hour </w:t>
      </w:r>
    </w:p>
    <w:p w:rsidR="00383D80" w:rsidRDefault="00383D80" w:rsidP="00383D80">
      <w:pPr>
        <w:ind w:left="2160" w:hanging="21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Job Purpose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ab/>
        <w:t xml:space="preserve">To provide </w:t>
      </w:r>
      <w:r w:rsidR="00A806DD">
        <w:rPr>
          <w:rFonts w:ascii="Arial" w:hAnsi="Arial" w:cs="Arial"/>
          <w:sz w:val="24"/>
        </w:rPr>
        <w:t xml:space="preserve">an </w:t>
      </w:r>
      <w:r>
        <w:rPr>
          <w:rFonts w:ascii="Arial" w:hAnsi="Arial" w:cs="Arial"/>
          <w:sz w:val="24"/>
        </w:rPr>
        <w:t xml:space="preserve">administration service for the </w:t>
      </w:r>
      <w:r w:rsidR="00A806DD">
        <w:rPr>
          <w:rFonts w:ascii="Arial" w:hAnsi="Arial" w:cs="Arial"/>
          <w:sz w:val="24"/>
        </w:rPr>
        <w:t xml:space="preserve">project as required.  </w:t>
      </w:r>
    </w:p>
    <w:p w:rsidR="00B86631" w:rsidRPr="00B86631" w:rsidRDefault="00B86631" w:rsidP="00383D80">
      <w:pPr>
        <w:ind w:left="2160" w:hanging="21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Main Tasks</w:t>
      </w:r>
      <w:r>
        <w:rPr>
          <w:rFonts w:ascii="Arial" w:hAnsi="Arial" w:cs="Arial"/>
          <w:sz w:val="24"/>
        </w:rPr>
        <w:t>:</w:t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</w:p>
    <w:p w:rsidR="00383D80" w:rsidRPr="00A94778" w:rsidRDefault="00A806DD" w:rsidP="00383D80">
      <w:pPr>
        <w:pStyle w:val="BodyTextIndent"/>
        <w:widowControl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>Provide general administration s</w:t>
      </w:r>
      <w:r w:rsidR="00383D80" w:rsidRPr="00A94778">
        <w:rPr>
          <w:rFonts w:ascii="Arial" w:hAnsi="Arial" w:cs="Arial"/>
          <w:szCs w:val="24"/>
        </w:rPr>
        <w:t>upport</w:t>
      </w:r>
      <w:r w:rsidR="00383D8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as required </w:t>
      </w:r>
      <w:r w:rsidR="00383D80" w:rsidRPr="00A94778">
        <w:rPr>
          <w:rFonts w:ascii="Arial" w:hAnsi="Arial" w:cs="Arial"/>
          <w:szCs w:val="24"/>
        </w:rPr>
        <w:t xml:space="preserve">ensuring all </w:t>
      </w:r>
      <w:r>
        <w:rPr>
          <w:rFonts w:ascii="Arial" w:hAnsi="Arial" w:cs="Arial"/>
          <w:szCs w:val="24"/>
        </w:rPr>
        <w:t xml:space="preserve">systems and processes </w:t>
      </w:r>
      <w:r w:rsidR="00383D80" w:rsidRPr="00A94778">
        <w:rPr>
          <w:rFonts w:ascii="Arial" w:hAnsi="Arial" w:cs="Arial"/>
          <w:szCs w:val="24"/>
        </w:rPr>
        <w:t>are up to date.</w:t>
      </w:r>
    </w:p>
    <w:p w:rsidR="00383D80" w:rsidRPr="00A94778" w:rsidRDefault="00383D80" w:rsidP="00383D80">
      <w:pPr>
        <w:pStyle w:val="BodyTextIndent"/>
        <w:widowControl/>
        <w:numPr>
          <w:ilvl w:val="0"/>
          <w:numId w:val="5"/>
        </w:numPr>
        <w:jc w:val="both"/>
        <w:rPr>
          <w:rFonts w:ascii="Arial" w:hAnsi="Arial" w:cs="Arial"/>
        </w:rPr>
      </w:pPr>
      <w:r w:rsidRPr="00A94778">
        <w:rPr>
          <w:rFonts w:ascii="Arial" w:hAnsi="Arial" w:cs="Arial"/>
        </w:rPr>
        <w:t xml:space="preserve">Undertake administration duties for all areas, including database work, including the PSIAMS system as required.  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 with meeting the objectives of the project dealing with client’s initial assessment, induction, training and assist with enabling the programme to be delivered.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with organising appropriate venues for Beacon Bus to visit and assist and attend visits as required.</w:t>
      </w:r>
    </w:p>
    <w:p w:rsidR="00383D80" w:rsidRDefault="00383D80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2170D">
        <w:rPr>
          <w:rFonts w:ascii="Arial" w:hAnsi="Arial" w:cs="Arial"/>
          <w:sz w:val="24"/>
          <w:szCs w:val="24"/>
        </w:rPr>
        <w:t>Create supporter mailing lists and distribution literature, including marketing literature.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Liaise with Steps to Work to ensure all their requirements, enquiries and concerns are dealt with.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with the auditing process as required by Steps to Work.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 partner events and meetings as required.</w:t>
      </w:r>
    </w:p>
    <w:p w:rsidR="00A806D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be flexible to work hours to meet the needs of the project.</w:t>
      </w:r>
    </w:p>
    <w:p w:rsidR="00A806DD" w:rsidRPr="00A2170D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report and statistics as required.</w:t>
      </w:r>
    </w:p>
    <w:p w:rsidR="00383D80" w:rsidRPr="008F27B6" w:rsidRDefault="00A806DD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83D80">
        <w:rPr>
          <w:rFonts w:ascii="Arial" w:hAnsi="Arial" w:cs="Arial"/>
          <w:sz w:val="24"/>
          <w:szCs w:val="24"/>
        </w:rPr>
        <w:t>ndertake training as and when required.</w:t>
      </w:r>
    </w:p>
    <w:p w:rsidR="00383D80" w:rsidRPr="00323B31" w:rsidRDefault="00383D80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23B31">
        <w:rPr>
          <w:rFonts w:ascii="Arial" w:hAnsi="Arial" w:cs="Arial"/>
          <w:sz w:val="24"/>
        </w:rPr>
        <w:t>Understand and comply with the equal opportunities and health and safety policies of the Centre.</w:t>
      </w:r>
    </w:p>
    <w:p w:rsidR="00383D80" w:rsidRPr="00323B31" w:rsidRDefault="00383D80" w:rsidP="00383D80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23B31">
        <w:rPr>
          <w:rFonts w:ascii="Arial" w:hAnsi="Arial" w:cs="Arial"/>
          <w:sz w:val="24"/>
          <w:szCs w:val="24"/>
        </w:rPr>
        <w:t>To undertake any other work that may be reasonably requested for the benefit of the organisation whilst not changing the grade or purpose of the post.</w:t>
      </w:r>
    </w:p>
    <w:p w:rsidR="00383D80" w:rsidRDefault="00383D80" w:rsidP="00383D80">
      <w:pPr>
        <w:jc w:val="both"/>
        <w:rPr>
          <w:rFonts w:ascii="Arial" w:hAnsi="Arial" w:cs="Arial"/>
          <w:sz w:val="24"/>
        </w:rPr>
      </w:pPr>
    </w:p>
    <w:p w:rsidR="00383D80" w:rsidRDefault="00383D80" w:rsidP="00383D80">
      <w:pPr>
        <w:jc w:val="both"/>
        <w:rPr>
          <w:rFonts w:ascii="Arial" w:hAnsi="Arial" w:cs="Arial"/>
          <w:sz w:val="24"/>
        </w:rPr>
      </w:pPr>
    </w:p>
    <w:p w:rsidR="00383D80" w:rsidRDefault="00383D80">
      <w:pPr>
        <w:spacing w:after="200" w:line="276" w:lineRule="auto"/>
      </w:pPr>
      <w:r>
        <w:br w:type="page"/>
      </w:r>
    </w:p>
    <w:p w:rsidR="00383D80" w:rsidRDefault="00383D80" w:rsidP="00383D80">
      <w:pPr>
        <w:pStyle w:val="Title"/>
        <w:rPr>
          <w:rFonts w:ascii="Arial" w:hAnsi="Arial" w:cs="Arial"/>
          <w:sz w:val="24"/>
        </w:rPr>
      </w:pPr>
      <w:r w:rsidRPr="00182ADA">
        <w:rPr>
          <w:rFonts w:ascii="Arial" w:hAnsi="Arial" w:cs="Arial"/>
          <w:sz w:val="24"/>
        </w:rPr>
        <w:lastRenderedPageBreak/>
        <w:t>Person Specification</w:t>
      </w:r>
    </w:p>
    <w:p w:rsidR="00383D80" w:rsidRPr="00327FA0" w:rsidRDefault="00383D80" w:rsidP="00383D80">
      <w:pPr>
        <w:pStyle w:val="Title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Administrator</w:t>
      </w:r>
    </w:p>
    <w:p w:rsidR="00383D80" w:rsidRPr="00182ADA" w:rsidRDefault="00383D80" w:rsidP="00383D80">
      <w:pPr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6842"/>
      </w:tblGrid>
      <w:tr w:rsidR="00383D80" w:rsidRPr="00182ADA" w:rsidTr="00A806DD">
        <w:trPr>
          <w:trHeight w:val="627"/>
        </w:trPr>
        <w:tc>
          <w:tcPr>
            <w:tcW w:w="3348" w:type="dxa"/>
          </w:tcPr>
          <w:p w:rsidR="00383D80" w:rsidRPr="00182ADA" w:rsidRDefault="00383D80" w:rsidP="00A806DD">
            <w:pPr>
              <w:rPr>
                <w:rFonts w:ascii="Arial" w:hAnsi="Arial" w:cs="Arial"/>
                <w:b/>
                <w:bCs/>
              </w:rPr>
            </w:pPr>
            <w:r w:rsidRPr="00182ADA">
              <w:rPr>
                <w:rFonts w:ascii="Arial" w:hAnsi="Arial" w:cs="Arial"/>
                <w:b/>
                <w:bCs/>
              </w:rPr>
              <w:t>Job Purpose and Role</w:t>
            </w:r>
          </w:p>
        </w:tc>
        <w:tc>
          <w:tcPr>
            <w:tcW w:w="10826" w:type="dxa"/>
          </w:tcPr>
          <w:p w:rsidR="00383D80" w:rsidRPr="00532D1D" w:rsidRDefault="00383D80" w:rsidP="004C083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532D1D">
              <w:rPr>
                <w:rFonts w:ascii="Arial" w:hAnsi="Arial" w:cs="Arial"/>
                <w:sz w:val="24"/>
                <w:szCs w:val="24"/>
              </w:rPr>
              <w:t xml:space="preserve">Provide service for the </w:t>
            </w:r>
            <w:r w:rsidR="004C0835">
              <w:rPr>
                <w:rFonts w:ascii="Arial" w:hAnsi="Arial" w:cs="Arial"/>
                <w:sz w:val="24"/>
                <w:szCs w:val="24"/>
              </w:rPr>
              <w:t xml:space="preserve">Evolve project </w:t>
            </w:r>
          </w:p>
        </w:tc>
      </w:tr>
    </w:tbl>
    <w:p w:rsidR="00383D80" w:rsidRPr="00182ADA" w:rsidRDefault="00383D80" w:rsidP="00383D80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BF" w:firstRow="1" w:lastRow="0" w:firstColumn="1" w:lastColumn="0" w:noHBand="0" w:noVBand="0"/>
      </w:tblPr>
      <w:tblGrid>
        <w:gridCol w:w="2660"/>
        <w:gridCol w:w="3544"/>
        <w:gridCol w:w="2835"/>
      </w:tblGrid>
      <w:tr w:rsidR="004C0835" w:rsidRPr="00182ADA" w:rsidTr="004C0835">
        <w:trPr>
          <w:trHeight w:val="753"/>
        </w:trPr>
        <w:tc>
          <w:tcPr>
            <w:tcW w:w="2660" w:type="dxa"/>
          </w:tcPr>
          <w:p w:rsidR="004C0835" w:rsidRPr="004C0835" w:rsidRDefault="004C0835" w:rsidP="00A806DD">
            <w:pPr>
              <w:pStyle w:val="Heading1"/>
              <w:rPr>
                <w:color w:val="auto"/>
              </w:rPr>
            </w:pPr>
            <w:r w:rsidRPr="004C0835">
              <w:rPr>
                <w:color w:val="auto"/>
              </w:rPr>
              <w:t>Factor</w:t>
            </w:r>
          </w:p>
          <w:p w:rsidR="004C0835" w:rsidRPr="004C0835" w:rsidRDefault="004C0835" w:rsidP="00A806DD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4C0835" w:rsidRPr="004C0835" w:rsidRDefault="004C0835" w:rsidP="00A806DD">
            <w:pPr>
              <w:pStyle w:val="Heading1"/>
              <w:rPr>
                <w:color w:val="auto"/>
              </w:rPr>
            </w:pPr>
            <w:r w:rsidRPr="004C0835">
              <w:rPr>
                <w:color w:val="auto"/>
              </w:rPr>
              <w:t>Essential</w:t>
            </w:r>
          </w:p>
        </w:tc>
        <w:tc>
          <w:tcPr>
            <w:tcW w:w="2835" w:type="dxa"/>
          </w:tcPr>
          <w:p w:rsidR="004C0835" w:rsidRPr="004C0835" w:rsidRDefault="004C0835" w:rsidP="00A806D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4C0835" w:rsidRPr="004C0835" w:rsidRDefault="004C0835" w:rsidP="00A806D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4C0835" w:rsidRPr="004C0835" w:rsidRDefault="004C0835" w:rsidP="00A806DD">
            <w:pPr>
              <w:jc w:val="center"/>
              <w:rPr>
                <w:rFonts w:ascii="Cambria" w:hAnsi="Cambria" w:cs="Arial"/>
                <w:b/>
                <w:bCs/>
                <w:sz w:val="28"/>
                <w:szCs w:val="28"/>
              </w:rPr>
            </w:pPr>
            <w:r w:rsidRPr="004C0835">
              <w:rPr>
                <w:rFonts w:ascii="Cambria" w:hAnsi="Cambria" w:cs="Arial"/>
                <w:b/>
                <w:bCs/>
                <w:sz w:val="28"/>
                <w:szCs w:val="28"/>
              </w:rPr>
              <w:t>Desirable</w:t>
            </w:r>
          </w:p>
        </w:tc>
      </w:tr>
      <w:tr w:rsidR="004C0835" w:rsidRPr="00182ADA" w:rsidTr="004C0835">
        <w:tc>
          <w:tcPr>
            <w:tcW w:w="2660" w:type="dxa"/>
          </w:tcPr>
          <w:p w:rsidR="004C0835" w:rsidRPr="00182ADA" w:rsidRDefault="004C0835" w:rsidP="00A806DD">
            <w:pPr>
              <w:jc w:val="both"/>
              <w:rPr>
                <w:rFonts w:ascii="Arial" w:hAnsi="Arial" w:cs="Arial"/>
              </w:rPr>
            </w:pPr>
            <w:r w:rsidRPr="00182ADA">
              <w:rPr>
                <w:rFonts w:ascii="Arial" w:hAnsi="Arial" w:cs="Arial"/>
              </w:rPr>
              <w:t>Qualifications</w:t>
            </w:r>
            <w:r>
              <w:rPr>
                <w:rFonts w:ascii="Arial" w:hAnsi="Arial" w:cs="Arial"/>
              </w:rPr>
              <w:t xml:space="preserve"> and Training</w:t>
            </w:r>
          </w:p>
        </w:tc>
        <w:tc>
          <w:tcPr>
            <w:tcW w:w="3544" w:type="dxa"/>
          </w:tcPr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NVQ Level 3 Business Administration or equivalent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Educated to 5 GCSE level C or above, alternatively have proven work experience with transferable skills.</w:t>
            </w:r>
          </w:p>
          <w:p w:rsidR="004C0835" w:rsidRPr="00182ADA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Computer / Typing Qualification</w:t>
            </w:r>
          </w:p>
        </w:tc>
        <w:tc>
          <w:tcPr>
            <w:tcW w:w="2835" w:type="dxa"/>
          </w:tcPr>
          <w:p w:rsidR="004C0835" w:rsidRDefault="004C0835" w:rsidP="00A806DD">
            <w:pPr>
              <w:rPr>
                <w:rFonts w:ascii="Arial" w:hAnsi="Arial" w:cs="Arial"/>
              </w:rPr>
            </w:pPr>
          </w:p>
          <w:p w:rsidR="004C0835" w:rsidRDefault="004C0835" w:rsidP="00A806DD">
            <w:pPr>
              <w:rPr>
                <w:rFonts w:ascii="Arial" w:hAnsi="Arial" w:cs="Arial"/>
              </w:rPr>
            </w:pPr>
          </w:p>
          <w:p w:rsidR="004C0835" w:rsidRPr="00D418CC" w:rsidRDefault="004C0835" w:rsidP="00A806DD">
            <w:pPr>
              <w:rPr>
                <w:rFonts w:ascii="Arial" w:hAnsi="Arial" w:cs="Arial"/>
              </w:rPr>
            </w:pPr>
          </w:p>
        </w:tc>
      </w:tr>
      <w:tr w:rsidR="004C0835" w:rsidRPr="00182ADA" w:rsidTr="004C0835">
        <w:tc>
          <w:tcPr>
            <w:tcW w:w="2660" w:type="dxa"/>
          </w:tcPr>
          <w:p w:rsidR="004C0835" w:rsidRPr="00182ADA" w:rsidRDefault="004C0835" w:rsidP="00A806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and Experience</w:t>
            </w:r>
          </w:p>
        </w:tc>
        <w:tc>
          <w:tcPr>
            <w:tcW w:w="3544" w:type="dxa"/>
          </w:tcPr>
          <w:p w:rsidR="004C0835" w:rsidRPr="00D418CC" w:rsidRDefault="004C0835" w:rsidP="00A806DD">
            <w:pPr>
              <w:rPr>
                <w:rFonts w:ascii="Arial" w:hAnsi="Arial" w:cs="Arial"/>
              </w:rPr>
            </w:pPr>
            <w:r w:rsidRPr="00D418CC">
              <w:rPr>
                <w:rFonts w:ascii="Arial" w:hAnsi="Arial" w:cs="Arial"/>
              </w:rPr>
              <w:t xml:space="preserve">Experience of working in a busy office environment, fulfilling a range of duties 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client/account management.</w:t>
            </w:r>
          </w:p>
          <w:p w:rsidR="004C0835" w:rsidRPr="002D5CEE" w:rsidRDefault="004C0835" w:rsidP="00A806DD">
            <w:pPr>
              <w:rPr>
                <w:rFonts w:ascii="Arial" w:hAnsi="Arial" w:cs="Arial"/>
              </w:rPr>
            </w:pPr>
            <w:r w:rsidRPr="002D5CEE">
              <w:rPr>
                <w:rFonts w:ascii="Arial" w:hAnsi="Arial" w:cs="Arial"/>
              </w:rPr>
              <w:t xml:space="preserve">Proven IT Skills and </w:t>
            </w:r>
            <w:r>
              <w:rPr>
                <w:rFonts w:ascii="Arial" w:hAnsi="Arial" w:cs="Arial"/>
              </w:rPr>
              <w:t>Databases.</w:t>
            </w:r>
          </w:p>
          <w:p w:rsidR="004C0835" w:rsidRPr="00D832A7" w:rsidRDefault="004C0835" w:rsidP="00A806DD">
            <w:pPr>
              <w:rPr>
                <w:rFonts w:ascii="Arial" w:hAnsi="Arial" w:cs="Arial"/>
              </w:rPr>
            </w:pPr>
            <w:r w:rsidRPr="00D832A7">
              <w:rPr>
                <w:rFonts w:ascii="Arial" w:hAnsi="Arial" w:cs="Arial"/>
              </w:rPr>
              <w:t>Understanding of issues of confidentiality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835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</w:p>
        </w:tc>
      </w:tr>
      <w:tr w:rsidR="004C0835" w:rsidRPr="00182ADA" w:rsidTr="004C0835">
        <w:tc>
          <w:tcPr>
            <w:tcW w:w="2660" w:type="dxa"/>
          </w:tcPr>
          <w:p w:rsidR="004C0835" w:rsidRPr="00182ADA" w:rsidRDefault="004C0835" w:rsidP="00A806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Specific Skills</w:t>
            </w:r>
          </w:p>
        </w:tc>
        <w:tc>
          <w:tcPr>
            <w:tcW w:w="3544" w:type="dxa"/>
          </w:tcPr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Numeracy &amp; Literacy Skills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Customer Service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interpersonal, communication and social skills.</w:t>
            </w:r>
          </w:p>
          <w:p w:rsidR="004C0835" w:rsidRPr="00CF0A00" w:rsidRDefault="004C0835" w:rsidP="00A806DD">
            <w:pPr>
              <w:rPr>
                <w:rFonts w:ascii="Arial" w:hAnsi="Arial" w:cs="Arial"/>
              </w:rPr>
            </w:pPr>
            <w:r w:rsidRPr="00CF0A00">
              <w:rPr>
                <w:rFonts w:ascii="Arial" w:hAnsi="Arial" w:cs="Arial"/>
              </w:rPr>
              <w:t>Ability to handle situations of potential conflict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835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</w:p>
        </w:tc>
      </w:tr>
      <w:tr w:rsidR="004C0835" w:rsidRPr="00182ADA" w:rsidTr="004C0835">
        <w:tc>
          <w:tcPr>
            <w:tcW w:w="2660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  <w:r w:rsidRPr="00182ADA">
              <w:rPr>
                <w:rFonts w:ascii="Arial" w:hAnsi="Arial" w:cs="Arial"/>
              </w:rPr>
              <w:t>Personal Qualities</w:t>
            </w:r>
          </w:p>
        </w:tc>
        <w:tc>
          <w:tcPr>
            <w:tcW w:w="3544" w:type="dxa"/>
          </w:tcPr>
          <w:p w:rsidR="004C0835" w:rsidRDefault="004C0835" w:rsidP="00A806D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Pleasant and willing approach.</w:t>
            </w:r>
          </w:p>
          <w:p w:rsidR="004C0835" w:rsidRDefault="004C0835" w:rsidP="00A806DD">
            <w:pPr>
              <w:rPr>
                <w:rFonts w:ascii="Arial" w:hAnsi="Arial" w:cs="Arial"/>
                <w:color w:val="000000"/>
              </w:rPr>
            </w:pPr>
            <w:r w:rsidRPr="002D5CEE">
              <w:rPr>
                <w:rFonts w:ascii="Arial" w:hAnsi="Arial" w:cs="Arial"/>
                <w:color w:val="000000"/>
              </w:rPr>
              <w:t>The ability to prioritise workload and meet deadlines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4C0835" w:rsidRPr="002D5CEE" w:rsidRDefault="004C0835" w:rsidP="00A806DD">
            <w:pPr>
              <w:rPr>
                <w:rFonts w:ascii="Arial" w:hAnsi="Arial" w:cs="Arial"/>
                <w:color w:val="000000"/>
              </w:rPr>
            </w:pPr>
            <w:r w:rsidRPr="002D5CEE">
              <w:rPr>
                <w:rFonts w:ascii="Arial" w:hAnsi="Arial" w:cs="Arial"/>
                <w:color w:val="000000"/>
              </w:rPr>
              <w:t xml:space="preserve">Good organisational skills to anticipate and plan. 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Welcoming, personable demeanour.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Proven ability to work on own initiative.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Adaptable approach to a change in working practices.</w:t>
            </w:r>
          </w:p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work under pressure.</w:t>
            </w:r>
          </w:p>
          <w:p w:rsidR="004C0835" w:rsidRPr="00182ADA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Flexible approach to working hours.</w:t>
            </w:r>
          </w:p>
        </w:tc>
        <w:tc>
          <w:tcPr>
            <w:tcW w:w="2835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  <w:r w:rsidRPr="00182ADA">
              <w:rPr>
                <w:rFonts w:ascii="Arial" w:hAnsi="Arial" w:cs="Arial"/>
              </w:rPr>
              <w:t xml:space="preserve"> </w:t>
            </w:r>
          </w:p>
        </w:tc>
      </w:tr>
      <w:tr w:rsidR="004C0835" w:rsidRPr="00182ADA" w:rsidTr="004C0835">
        <w:tc>
          <w:tcPr>
            <w:tcW w:w="2660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requirements</w:t>
            </w:r>
          </w:p>
        </w:tc>
        <w:tc>
          <w:tcPr>
            <w:tcW w:w="3544" w:type="dxa"/>
          </w:tcPr>
          <w:p w:rsidR="004C0835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Willingness to undertake unscheduled duties</w:t>
            </w:r>
          </w:p>
          <w:p w:rsidR="004C0835" w:rsidRPr="00182ADA" w:rsidRDefault="004C0835" w:rsidP="00A80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Undergo training for specific work responsibilities.</w:t>
            </w:r>
          </w:p>
        </w:tc>
        <w:tc>
          <w:tcPr>
            <w:tcW w:w="2835" w:type="dxa"/>
          </w:tcPr>
          <w:p w:rsidR="004C0835" w:rsidRPr="00182ADA" w:rsidRDefault="004C0835" w:rsidP="00A806DD">
            <w:pPr>
              <w:rPr>
                <w:rFonts w:ascii="Arial" w:hAnsi="Arial" w:cs="Arial"/>
              </w:rPr>
            </w:pPr>
          </w:p>
        </w:tc>
      </w:tr>
    </w:tbl>
    <w:p w:rsidR="00383D80" w:rsidRPr="00182ADA" w:rsidRDefault="00383D80" w:rsidP="004C0835">
      <w:pPr>
        <w:rPr>
          <w:rFonts w:ascii="Arial" w:hAnsi="Arial" w:cs="Arial"/>
        </w:rPr>
      </w:pPr>
    </w:p>
    <w:sectPr w:rsidR="00383D80" w:rsidRPr="00182ADA" w:rsidSect="00E9578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B52" w:rsidRDefault="008D1B52" w:rsidP="00223362">
      <w:r>
        <w:separator/>
      </w:r>
    </w:p>
  </w:endnote>
  <w:endnote w:type="continuationSeparator" w:id="0">
    <w:p w:rsidR="008D1B52" w:rsidRDefault="008D1B52" w:rsidP="0022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6DD" w:rsidRPr="00F65941" w:rsidRDefault="00A806DD" w:rsidP="007957C0">
    <w:pPr>
      <w:pStyle w:val="NormalWeb"/>
      <w:shd w:val="clear" w:color="auto" w:fill="FFFFFF"/>
      <w:jc w:val="center"/>
      <w:rPr>
        <w:rFonts w:ascii="Calibri" w:hAnsi="Calibri"/>
        <w:b/>
        <w:color w:val="000000"/>
        <w:sz w:val="22"/>
        <w:szCs w:val="22"/>
      </w:rPr>
    </w:pPr>
    <w:r w:rsidRPr="004B27CE">
      <w:rPr>
        <w:rFonts w:ascii="Calibri" w:hAnsi="Calibri"/>
        <w:b/>
        <w:color w:val="000000"/>
        <w:szCs w:val="22"/>
      </w:rPr>
      <w:t>This post is funded through Big</w:t>
    </w:r>
    <w:r>
      <w:rPr>
        <w:rFonts w:ascii="Calibri" w:hAnsi="Calibri"/>
        <w:b/>
        <w:color w:val="000000"/>
        <w:szCs w:val="22"/>
      </w:rPr>
      <w:t xml:space="preserve"> Lottery Fund and </w:t>
    </w:r>
    <w:r w:rsidRPr="004B27CE">
      <w:rPr>
        <w:rFonts w:ascii="Calibri" w:hAnsi="Calibri"/>
        <w:b/>
        <w:color w:val="000000"/>
        <w:szCs w:val="22"/>
      </w:rPr>
      <w:t>the European Union through the European Social Fund</w:t>
    </w:r>
  </w:p>
  <w:p w:rsidR="00A806DD" w:rsidRDefault="00A806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B52" w:rsidRDefault="008D1B52" w:rsidP="00223362">
      <w:r>
        <w:separator/>
      </w:r>
    </w:p>
  </w:footnote>
  <w:footnote w:type="continuationSeparator" w:id="0">
    <w:p w:rsidR="008D1B52" w:rsidRDefault="008D1B52" w:rsidP="00223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835" w:rsidRDefault="004C0835" w:rsidP="004C0835">
    <w:pPr>
      <w:pStyle w:val="Header"/>
      <w:tabs>
        <w:tab w:val="left" w:pos="543"/>
      </w:tabs>
    </w:pPr>
    <w:r>
      <w:rPr>
        <w:noProof/>
        <w:lang w:eastAsia="en-GB"/>
      </w:rPr>
      <w:drawing>
        <wp:inline distT="0" distB="0" distL="0" distR="0">
          <wp:extent cx="988276" cy="698739"/>
          <wp:effectExtent l="19050" t="0" r="2324" b="0"/>
          <wp:docPr id="9" name="Picture 0" descr="Beacon_Logo_2014_NO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_Logo_2014_NOSTR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8388" cy="698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3199765</wp:posOffset>
          </wp:positionH>
          <wp:positionV relativeFrom="paragraph">
            <wp:posOffset>-194945</wp:posOffset>
          </wp:positionV>
          <wp:extent cx="899160" cy="668655"/>
          <wp:effectExtent l="0" t="0" r="0" b="0"/>
          <wp:wrapTight wrapText="bothSides">
            <wp:wrapPolygon edited="0">
              <wp:start x="0" y="0"/>
              <wp:lineTo x="0" y="20923"/>
              <wp:lineTo x="21051" y="20923"/>
              <wp:lineTo x="21051" y="0"/>
              <wp:lineTo x="0" y="0"/>
            </wp:wrapPolygon>
          </wp:wrapTight>
          <wp:docPr id="10" name="Picture 8" descr="S:\Corporate Shared\Marketing\03 Corporate Design\01 Core Logos\Evolv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rporate Shared\Marketing\03 Corporate Design\01 Core Logos\Evolv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4321175</wp:posOffset>
          </wp:positionH>
          <wp:positionV relativeFrom="paragraph">
            <wp:posOffset>-200025</wp:posOffset>
          </wp:positionV>
          <wp:extent cx="1793875" cy="629285"/>
          <wp:effectExtent l="0" t="0" r="0" b="0"/>
          <wp:wrapTight wrapText="bothSides">
            <wp:wrapPolygon edited="0">
              <wp:start x="0" y="0"/>
              <wp:lineTo x="0" y="20924"/>
              <wp:lineTo x="21332" y="20924"/>
              <wp:lineTo x="21332" y="0"/>
              <wp:lineTo x="0" y="0"/>
            </wp:wrapPolygon>
          </wp:wrapTight>
          <wp:docPr id="11" name="Picture 7" descr="S:\Corporate Shared\Marketing\03 Corporate Design\01 Core Logos\BBO grantholder lock up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rporate Shared\Marketing\03 Corporate Design\01 Core Logos\BBO grantholder lock up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</w:t>
    </w:r>
  </w:p>
  <w:p w:rsidR="004C0835" w:rsidRDefault="004C0835">
    <w:pPr>
      <w:pStyle w:val="Header"/>
    </w:pPr>
  </w:p>
  <w:p w:rsidR="00A806DD" w:rsidRDefault="00A806DD" w:rsidP="00FC6CDC">
    <w:pPr>
      <w:pStyle w:val="Header"/>
      <w:tabs>
        <w:tab w:val="left" w:pos="543"/>
      </w:tabs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79C7"/>
    <w:multiLevelType w:val="hybridMultilevel"/>
    <w:tmpl w:val="5CB60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4297B"/>
    <w:multiLevelType w:val="hybridMultilevel"/>
    <w:tmpl w:val="7BEEB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0EFF"/>
    <w:multiLevelType w:val="hybridMultilevel"/>
    <w:tmpl w:val="7BEEB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854DA"/>
    <w:multiLevelType w:val="hybridMultilevel"/>
    <w:tmpl w:val="20A80DA6"/>
    <w:lvl w:ilvl="0" w:tplc="080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830C9"/>
    <w:multiLevelType w:val="hybridMultilevel"/>
    <w:tmpl w:val="7BEEB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62"/>
    <w:rsid w:val="000C5281"/>
    <w:rsid w:val="00223362"/>
    <w:rsid w:val="00236221"/>
    <w:rsid w:val="002B5C5C"/>
    <w:rsid w:val="00383D80"/>
    <w:rsid w:val="00431868"/>
    <w:rsid w:val="004B27CE"/>
    <w:rsid w:val="004C0835"/>
    <w:rsid w:val="004D1F43"/>
    <w:rsid w:val="00510D2F"/>
    <w:rsid w:val="005309B4"/>
    <w:rsid w:val="00605455"/>
    <w:rsid w:val="006E49D6"/>
    <w:rsid w:val="00723D7F"/>
    <w:rsid w:val="00790F42"/>
    <w:rsid w:val="007957C0"/>
    <w:rsid w:val="007C4830"/>
    <w:rsid w:val="00832CA1"/>
    <w:rsid w:val="008B721D"/>
    <w:rsid w:val="008D1B52"/>
    <w:rsid w:val="009457A1"/>
    <w:rsid w:val="00A12937"/>
    <w:rsid w:val="00A806DD"/>
    <w:rsid w:val="00A8120B"/>
    <w:rsid w:val="00B86631"/>
    <w:rsid w:val="00C95916"/>
    <w:rsid w:val="00D1503D"/>
    <w:rsid w:val="00D26D2F"/>
    <w:rsid w:val="00D5200A"/>
    <w:rsid w:val="00DC5088"/>
    <w:rsid w:val="00E9578E"/>
    <w:rsid w:val="00EE6A5F"/>
    <w:rsid w:val="00F65941"/>
    <w:rsid w:val="00FC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AF1BEB-63D3-44D7-855A-9F2443B9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D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C6CDC"/>
    <w:pPr>
      <w:keepNext/>
      <w:jc w:val="center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3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362"/>
  </w:style>
  <w:style w:type="paragraph" w:styleId="Footer">
    <w:name w:val="footer"/>
    <w:basedOn w:val="Normal"/>
    <w:link w:val="FooterChar"/>
    <w:uiPriority w:val="99"/>
    <w:unhideWhenUsed/>
    <w:rsid w:val="002233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362"/>
  </w:style>
  <w:style w:type="paragraph" w:styleId="NormalWeb">
    <w:name w:val="Normal (Web)"/>
    <w:basedOn w:val="Normal"/>
    <w:uiPriority w:val="99"/>
    <w:unhideWhenUsed/>
    <w:rsid w:val="004B27CE"/>
    <w:rPr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FC6CDC"/>
    <w:rPr>
      <w:rFonts w:ascii="Arial" w:eastAsia="Times New Roman" w:hAnsi="Arial" w:cs="Arial"/>
      <w:b/>
      <w:bCs/>
      <w:kern w:val="32"/>
      <w:sz w:val="24"/>
      <w:szCs w:val="32"/>
    </w:rPr>
  </w:style>
  <w:style w:type="character" w:styleId="Hyperlink">
    <w:name w:val="Hyperlink"/>
    <w:basedOn w:val="DefaultParagraphFont"/>
    <w:semiHidden/>
    <w:rsid w:val="00FC6CD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D1503D"/>
    <w:pPr>
      <w:widowControl w:val="0"/>
      <w:ind w:left="720"/>
    </w:pPr>
    <w:rPr>
      <w:sz w:val="24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D1503D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rsid w:val="007957C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3D80"/>
    <w:pPr>
      <w:ind w:left="720"/>
    </w:pPr>
    <w:rPr>
      <w:rFonts w:ascii="Arial" w:hAnsi="Arial" w:cs="Arial"/>
      <w:sz w:val="24"/>
    </w:rPr>
  </w:style>
  <w:style w:type="paragraph" w:styleId="NoSpacing">
    <w:name w:val="No Spacing"/>
    <w:uiPriority w:val="1"/>
    <w:qFormat/>
    <w:rsid w:val="00383D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83D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383D80"/>
    <w:pPr>
      <w:jc w:val="center"/>
    </w:pPr>
    <w:rPr>
      <w:rFonts w:ascii="Comic Sans MS" w:hAnsi="Comic Sans MS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383D80"/>
    <w:rPr>
      <w:rFonts w:ascii="Comic Sans MS" w:eastAsia="Times New Roman" w:hAnsi="Comic Sans MS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STW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Harmer</dc:creator>
  <cp:lastModifiedBy>Brown Helen</cp:lastModifiedBy>
  <cp:revision>2</cp:revision>
  <dcterms:created xsi:type="dcterms:W3CDTF">2017-04-24T14:27:00Z</dcterms:created>
  <dcterms:modified xsi:type="dcterms:W3CDTF">2017-04-24T14:27:00Z</dcterms:modified>
</cp:coreProperties>
</file>